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4D" w:rsidRDefault="001A554D" w:rsidP="001A554D">
      <w:pPr>
        <w:ind w:left="6663"/>
      </w:pPr>
      <w:r>
        <w:t>Приложение 14 к решению</w:t>
      </w:r>
    </w:p>
    <w:p w:rsidR="001A554D" w:rsidRDefault="001A554D" w:rsidP="001A554D">
      <w:pPr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1A554D" w:rsidRPr="008E7D64" w:rsidRDefault="001A554D" w:rsidP="001A554D">
      <w:pPr>
        <w:ind w:left="6663"/>
      </w:pPr>
      <w:r w:rsidRPr="00645EA7">
        <w:t>от 19.05.2023 № 1021</w:t>
      </w:r>
    </w:p>
    <w:p w:rsidR="001A554D" w:rsidRDefault="001A554D" w:rsidP="001A554D">
      <w:pPr>
        <w:tabs>
          <w:tab w:val="left" w:pos="1521"/>
        </w:tabs>
      </w:pPr>
    </w:p>
    <w:p w:rsidR="001A554D" w:rsidRPr="008E7D64" w:rsidRDefault="001A554D" w:rsidP="001A554D"/>
    <w:p w:rsidR="001A554D" w:rsidRPr="008E7D64" w:rsidRDefault="001A554D" w:rsidP="001A554D"/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1197"/>
        <w:gridCol w:w="1492"/>
        <w:gridCol w:w="4961"/>
        <w:gridCol w:w="1843"/>
      </w:tblGrid>
      <w:tr w:rsidR="001A554D" w:rsidTr="00230396">
        <w:trPr>
          <w:trHeight w:val="68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54D" w:rsidRDefault="001A554D" w:rsidP="00230396">
            <w:pPr>
              <w:jc w:val="center"/>
              <w:rPr>
                <w:b/>
                <w:sz w:val="28"/>
                <w:szCs w:val="28"/>
              </w:rPr>
            </w:pPr>
            <w:r w:rsidRPr="00300C53">
              <w:rPr>
                <w:b/>
                <w:sz w:val="28"/>
                <w:szCs w:val="28"/>
              </w:rPr>
              <w:t xml:space="preserve">Источники внутреннего финансирования дефицита бюджета муниципального образования </w:t>
            </w:r>
            <w:proofErr w:type="spellStart"/>
            <w:r w:rsidRPr="00300C53">
              <w:rPr>
                <w:b/>
                <w:sz w:val="28"/>
                <w:szCs w:val="28"/>
              </w:rPr>
              <w:t>Кондинский</w:t>
            </w:r>
            <w:proofErr w:type="spellEnd"/>
            <w:r w:rsidRPr="00300C53">
              <w:rPr>
                <w:b/>
                <w:sz w:val="28"/>
                <w:szCs w:val="28"/>
              </w:rPr>
              <w:t xml:space="preserve"> район на 2023 год </w:t>
            </w:r>
          </w:p>
          <w:p w:rsidR="001A554D" w:rsidRPr="00300C53" w:rsidRDefault="001A554D" w:rsidP="002303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554D" w:rsidTr="00230396">
        <w:trPr>
          <w:trHeight w:val="68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1A554D" w:rsidRPr="007D7D38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54D" w:rsidRPr="007D7D38" w:rsidRDefault="001A554D" w:rsidP="00230396">
            <w:pPr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54D" w:rsidRPr="007D7D38" w:rsidRDefault="001A554D" w:rsidP="00230396">
            <w:pPr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>Наименование групп, подгрупп, статей, подстатей, элементов,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D7D38">
              <w:rPr>
                <w:b/>
                <w:sz w:val="20"/>
                <w:szCs w:val="20"/>
              </w:rPr>
              <w:t>програм</w:t>
            </w:r>
            <w:proofErr w:type="gramStart"/>
            <w:r w:rsidRPr="007D7D38">
              <w:rPr>
                <w:b/>
                <w:sz w:val="20"/>
                <w:szCs w:val="20"/>
              </w:rPr>
              <w:t>м(</w:t>
            </w:r>
            <w:proofErr w:type="gramEnd"/>
            <w:r w:rsidRPr="007D7D38">
              <w:rPr>
                <w:b/>
                <w:sz w:val="20"/>
                <w:szCs w:val="20"/>
              </w:rPr>
              <w:t>подпрограмм),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D7D38">
              <w:rPr>
                <w:b/>
                <w:sz w:val="20"/>
                <w:szCs w:val="20"/>
              </w:rPr>
              <w:t>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4D" w:rsidRPr="007D7D38" w:rsidRDefault="001A554D" w:rsidP="00230396">
            <w:pPr>
              <w:ind w:left="317" w:hanging="317"/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 xml:space="preserve"> 2023 год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Возврат бюджетных кредитов, предоставленных юридическим лицам из бюджетов муниципальных районов в </w:t>
            </w:r>
            <w:r>
              <w:rPr>
                <w:sz w:val="18"/>
                <w:szCs w:val="18"/>
              </w:rPr>
              <w:lastRenderedPageBreak/>
              <w:t>валюте Российской Федерации (прочие)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-5 282 037 098,99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54D" w:rsidRDefault="001A554D" w:rsidP="00230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5 358 480 645,66</w:t>
            </w:r>
          </w:p>
        </w:tc>
      </w:tr>
      <w:tr w:rsidR="001A554D" w:rsidTr="0023039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54D" w:rsidRDefault="001A554D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4D" w:rsidRDefault="001A554D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</w:tbl>
    <w:p w:rsidR="001A554D" w:rsidRPr="008E7D64" w:rsidRDefault="001A554D" w:rsidP="001A554D"/>
    <w:p w:rsidR="001A554D" w:rsidRPr="008E7D64" w:rsidRDefault="001A554D" w:rsidP="001A554D"/>
    <w:p w:rsidR="001A554D" w:rsidRPr="008E7D64" w:rsidRDefault="001A554D" w:rsidP="001A554D"/>
    <w:p w:rsidR="001A554D" w:rsidRDefault="001A554D" w:rsidP="001A554D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2"/>
    <w:rsid w:val="001A554D"/>
    <w:rsid w:val="001B23D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2023-05-19T11:27:00Z</dcterms:created>
  <dcterms:modified xsi:type="dcterms:W3CDTF">2023-05-19T11:27:00Z</dcterms:modified>
</cp:coreProperties>
</file>